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D3" w:rsidRPr="001C5ED3" w:rsidRDefault="001C5ED3" w:rsidP="00ED0DE2">
      <w:pPr>
        <w:spacing w:after="200" w:line="276" w:lineRule="auto"/>
        <w:jc w:val="both"/>
        <w:rPr>
          <w:b/>
          <w:bCs/>
          <w:sz w:val="28"/>
        </w:rPr>
      </w:pPr>
      <w:r w:rsidRPr="001C5ED3">
        <w:rPr>
          <w:b/>
          <w:bCs/>
          <w:sz w:val="28"/>
        </w:rPr>
        <w:t>Возврат</w:t>
      </w:r>
      <w:r>
        <w:rPr>
          <w:b/>
          <w:bCs/>
          <w:sz w:val="28"/>
        </w:rPr>
        <w:t xml:space="preserve"> товара</w:t>
      </w:r>
    </w:p>
    <w:p w:rsidR="001C5ED3" w:rsidRPr="001C5ED3" w:rsidRDefault="001C5ED3" w:rsidP="00ED0DE2">
      <w:pPr>
        <w:shd w:val="clear" w:color="auto" w:fill="FFFFFF"/>
        <w:spacing w:before="210" w:after="210" w:line="300" w:lineRule="atLeast"/>
        <w:ind w:right="300"/>
        <w:jc w:val="both"/>
        <w:textAlignment w:val="baseline"/>
      </w:pPr>
      <w:r w:rsidRPr="001C5ED3">
        <w:t>Процедура возврата товара регламентируется статьей 26.1 федерального закона «О защите прав потребителей».</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вправе отказаться от товара в любое время до его передачи, а после передачи товара - в течение семи дней;</w:t>
      </w:r>
    </w:p>
    <w:p w:rsidR="001C5ED3" w:rsidRPr="001C5ED3" w:rsidRDefault="001C5ED3" w:rsidP="00ED0DE2">
      <w:pPr>
        <w:numPr>
          <w:ilvl w:val="0"/>
          <w:numId w:val="3"/>
        </w:numPr>
        <w:shd w:val="clear" w:color="auto" w:fill="FFFFFF"/>
        <w:spacing w:line="300" w:lineRule="atLeast"/>
        <w:jc w:val="both"/>
        <w:textAlignment w:val="baseline"/>
      </w:pPr>
      <w:r w:rsidRPr="001C5ED3">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1C5ED3" w:rsidRPr="001C5ED3" w:rsidRDefault="001C5ED3" w:rsidP="00ED0DE2">
      <w:pPr>
        <w:numPr>
          <w:ilvl w:val="0"/>
          <w:numId w:val="3"/>
        </w:numPr>
        <w:shd w:val="clear" w:color="auto" w:fill="FFFFFF"/>
        <w:spacing w:line="300" w:lineRule="atLeast"/>
        <w:jc w:val="both"/>
        <w:textAlignment w:val="baseline"/>
      </w:pPr>
      <w:r w:rsidRPr="001C5ED3">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4052E" w:rsidRDefault="00F4052E" w:rsidP="00ED0DE2">
      <w:pPr>
        <w:jc w:val="both"/>
      </w:pPr>
    </w:p>
    <w:p w:rsidR="00ED0DE2" w:rsidRPr="00ED0DE2" w:rsidRDefault="00ED0DE2" w:rsidP="00ED0DE2">
      <w:pPr>
        <w:shd w:val="clear" w:color="auto" w:fill="FFFFFF"/>
        <w:spacing w:after="225" w:line="375" w:lineRule="atLeast"/>
        <w:ind w:right="300"/>
        <w:jc w:val="both"/>
        <w:textAlignment w:val="baseline"/>
        <w:outlineLvl w:val="2"/>
        <w:rPr>
          <w:b/>
          <w:bCs/>
          <w:sz w:val="28"/>
        </w:rPr>
      </w:pPr>
      <w:r w:rsidRPr="00ED0DE2">
        <w:rPr>
          <w:b/>
          <w:bCs/>
          <w:sz w:val="28"/>
        </w:rPr>
        <w:t>Отказ от услуги</w:t>
      </w:r>
    </w:p>
    <w:p w:rsidR="00ED0DE2" w:rsidRPr="00ED0DE2" w:rsidRDefault="00ED0DE2" w:rsidP="00ED0DE2">
      <w:pPr>
        <w:shd w:val="clear" w:color="auto" w:fill="FFFFFF"/>
        <w:spacing w:before="210" w:after="210" w:line="300" w:lineRule="atLeast"/>
        <w:ind w:right="300"/>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Право потребителя на расторжение договора об оказании услуги регламентируется статьей 32 федерального закона «О защите прав потребителей»</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при обнаружении недостатков оказанной услуги вправе по своему выбору потребовать:</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безвозмездного устранения недостатков;</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соответствующего уменьшения цены;</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возмещения понесенных им расходов по устранению недостатков своими силами или третьими лицами;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4052E" w:rsidRDefault="00F4052E" w:rsidP="00F4052E"/>
    <w:p w:rsidR="00F4052E" w:rsidRPr="00F4052E" w:rsidRDefault="00F4052E" w:rsidP="00F4052E">
      <w:pPr>
        <w:tabs>
          <w:tab w:val="left" w:pos="5520"/>
        </w:tabs>
      </w:pPr>
      <w:bookmarkStart w:id="0" w:name="_GoBack"/>
      <w:bookmarkEnd w:id="0"/>
      <w:r>
        <w:tab/>
      </w:r>
    </w:p>
    <w:sectPr w:rsidR="00F4052E" w:rsidRPr="00F4052E" w:rsidSect="00ED0DE2">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5A22"/>
    <w:rsid w:val="001C14E5"/>
    <w:rsid w:val="001C5ED3"/>
    <w:rsid w:val="003E1482"/>
    <w:rsid w:val="00435C19"/>
    <w:rsid w:val="004F4CD4"/>
    <w:rsid w:val="00590284"/>
    <w:rsid w:val="00635A22"/>
    <w:rsid w:val="00693E09"/>
    <w:rsid w:val="006D1387"/>
    <w:rsid w:val="00841044"/>
    <w:rsid w:val="008E1870"/>
    <w:rsid w:val="00A0291B"/>
    <w:rsid w:val="00AA2EA4"/>
    <w:rsid w:val="00B45DAB"/>
    <w:rsid w:val="00D13BB8"/>
    <w:rsid w:val="00ED0DE2"/>
    <w:rsid w:val="00F4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2E"/>
    <w:pPr>
      <w:spacing w:after="0" w:line="240" w:lineRule="auto"/>
    </w:pPr>
    <w:rPr>
      <w:rFonts w:ascii="Calibri" w:hAnsi="Calibri" w:cs="Times New Roman"/>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502">
      <w:bodyDiv w:val="1"/>
      <w:marLeft w:val="0"/>
      <w:marRight w:val="0"/>
      <w:marTop w:val="0"/>
      <w:marBottom w:val="0"/>
      <w:divBdr>
        <w:top w:val="none" w:sz="0" w:space="0" w:color="auto"/>
        <w:left w:val="none" w:sz="0" w:space="0" w:color="auto"/>
        <w:bottom w:val="none" w:sz="0" w:space="0" w:color="auto"/>
        <w:right w:val="none" w:sz="0" w:space="0" w:color="auto"/>
      </w:divBdr>
    </w:div>
    <w:div w:id="811294624">
      <w:bodyDiv w:val="1"/>
      <w:marLeft w:val="0"/>
      <w:marRight w:val="0"/>
      <w:marTop w:val="0"/>
      <w:marBottom w:val="0"/>
      <w:divBdr>
        <w:top w:val="none" w:sz="0" w:space="0" w:color="auto"/>
        <w:left w:val="none" w:sz="0" w:space="0" w:color="auto"/>
        <w:bottom w:val="none" w:sz="0" w:space="0" w:color="auto"/>
        <w:right w:val="none" w:sz="0" w:space="0" w:color="auto"/>
      </w:divBdr>
    </w:div>
    <w:div w:id="2028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Юлия Владиславовна</dc:creator>
  <cp:lastModifiedBy>Victoriya</cp:lastModifiedBy>
  <cp:revision>8</cp:revision>
  <dcterms:created xsi:type="dcterms:W3CDTF">2017-09-21T08:52:00Z</dcterms:created>
  <dcterms:modified xsi:type="dcterms:W3CDTF">2020-01-23T13:17:00Z</dcterms:modified>
</cp:coreProperties>
</file>